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49A4" w14:textId="5E6A2489" w:rsidR="00C57218" w:rsidRPr="000E66DD" w:rsidRDefault="00C57218" w:rsidP="00C57218">
      <w:pPr>
        <w:rPr>
          <w:sz w:val="28"/>
          <w:szCs w:val="28"/>
        </w:rPr>
      </w:pPr>
      <w:r w:rsidRPr="000E66DD">
        <w:rPr>
          <w:sz w:val="28"/>
          <w:szCs w:val="28"/>
        </w:rPr>
        <w:t xml:space="preserve">Informatie over ‘’WERKGROEP </w:t>
      </w:r>
      <w:r>
        <w:rPr>
          <w:sz w:val="28"/>
          <w:szCs w:val="28"/>
        </w:rPr>
        <w:t>INLOOPHUIS/PLANTENASIEL</w:t>
      </w:r>
    </w:p>
    <w:p w14:paraId="5754B919" w14:textId="77777777" w:rsidR="00C57218" w:rsidRPr="000E66DD" w:rsidRDefault="00C57218" w:rsidP="00C57218">
      <w:pPr>
        <w:rPr>
          <w:sz w:val="28"/>
          <w:szCs w:val="28"/>
        </w:rPr>
      </w:pPr>
    </w:p>
    <w:p w14:paraId="684DC77A" w14:textId="0434E821" w:rsidR="00C57218" w:rsidRPr="000E66DD" w:rsidRDefault="00C57218" w:rsidP="00C57218">
      <w:pPr>
        <w:rPr>
          <w:sz w:val="28"/>
          <w:szCs w:val="28"/>
        </w:rPr>
      </w:pPr>
      <w:r w:rsidRPr="000E66DD">
        <w:rPr>
          <w:sz w:val="28"/>
          <w:szCs w:val="28"/>
        </w:rPr>
        <w:t>Op dit informatieblad vind</w:t>
      </w:r>
      <w:r>
        <w:rPr>
          <w:sz w:val="28"/>
          <w:szCs w:val="28"/>
        </w:rPr>
        <w:t xml:space="preserve"> </w:t>
      </w:r>
      <w:r w:rsidRPr="000E66DD">
        <w:rPr>
          <w:sz w:val="28"/>
          <w:szCs w:val="28"/>
        </w:rPr>
        <w:t>je alle informatie over de werkgroep ‘’</w:t>
      </w:r>
      <w:r w:rsidR="0015421D" w:rsidRPr="0015421D">
        <w:rPr>
          <w:sz w:val="28"/>
          <w:szCs w:val="28"/>
        </w:rPr>
        <w:t xml:space="preserve"> </w:t>
      </w:r>
      <w:r w:rsidR="0015421D" w:rsidRPr="000E66DD">
        <w:rPr>
          <w:sz w:val="28"/>
          <w:szCs w:val="28"/>
        </w:rPr>
        <w:t xml:space="preserve">’WERKGROEP </w:t>
      </w:r>
      <w:r w:rsidR="0015421D">
        <w:rPr>
          <w:sz w:val="28"/>
          <w:szCs w:val="28"/>
        </w:rPr>
        <w:t>INLOOPHUIS/PLANTENASIEL</w:t>
      </w:r>
    </w:p>
    <w:p w14:paraId="0AEA7388" w14:textId="77777777" w:rsidR="00C57218" w:rsidRPr="000E66DD" w:rsidRDefault="00C57218" w:rsidP="00C57218">
      <w:pPr>
        <w:rPr>
          <w:sz w:val="28"/>
          <w:szCs w:val="28"/>
        </w:rPr>
      </w:pPr>
    </w:p>
    <w:p w14:paraId="5F5EE492" w14:textId="77777777" w:rsidR="00C57218" w:rsidRDefault="00C57218" w:rsidP="00C57218">
      <w:pPr>
        <w:rPr>
          <w:sz w:val="28"/>
          <w:szCs w:val="28"/>
        </w:rPr>
      </w:pPr>
      <w:r w:rsidRPr="000E66DD">
        <w:rPr>
          <w:sz w:val="28"/>
          <w:szCs w:val="28"/>
        </w:rPr>
        <w:t xml:space="preserve">Binnen Huis van Herstel willen </w:t>
      </w:r>
      <w:r>
        <w:rPr>
          <w:sz w:val="28"/>
          <w:szCs w:val="28"/>
        </w:rPr>
        <w:t>we werken met ‘’werkgroepen’’</w:t>
      </w:r>
    </w:p>
    <w:p w14:paraId="2F2B06A3" w14:textId="61A38BE3" w:rsidR="00C57218" w:rsidRDefault="00C57218" w:rsidP="00C57218">
      <w:pPr>
        <w:rPr>
          <w:sz w:val="28"/>
          <w:szCs w:val="28"/>
        </w:rPr>
      </w:pPr>
      <w:r>
        <w:rPr>
          <w:sz w:val="28"/>
          <w:szCs w:val="28"/>
        </w:rPr>
        <w:t>1 van deze werkgroepen is de werkgroep ‘’</w:t>
      </w:r>
      <w:r w:rsidR="0015421D">
        <w:rPr>
          <w:sz w:val="28"/>
          <w:szCs w:val="28"/>
        </w:rPr>
        <w:t xml:space="preserve"> </w:t>
      </w:r>
      <w:r w:rsidR="0015421D" w:rsidRPr="000E66DD">
        <w:rPr>
          <w:sz w:val="28"/>
          <w:szCs w:val="28"/>
        </w:rPr>
        <w:t xml:space="preserve">’WERKGROEP </w:t>
      </w:r>
      <w:r w:rsidR="0015421D">
        <w:rPr>
          <w:sz w:val="28"/>
          <w:szCs w:val="28"/>
        </w:rPr>
        <w:t>INLOOPHUIS/PLANTENASIEL. E</w:t>
      </w:r>
      <w:r>
        <w:rPr>
          <w:sz w:val="28"/>
          <w:szCs w:val="28"/>
        </w:rPr>
        <w:t>en werkgroep bestaat altijd uit 1 of meerdere vrijwilligers die zich verbonden voelen met het thema van de werkgroep.</w:t>
      </w:r>
    </w:p>
    <w:p w14:paraId="20AA6E8A" w14:textId="77777777" w:rsidR="00C57218" w:rsidRDefault="00C57218" w:rsidP="00C57218">
      <w:pPr>
        <w:rPr>
          <w:sz w:val="28"/>
          <w:szCs w:val="28"/>
        </w:rPr>
      </w:pPr>
    </w:p>
    <w:p w14:paraId="455F5702" w14:textId="0F9B22A9" w:rsidR="00C57218" w:rsidRDefault="00C57218" w:rsidP="00C57218">
      <w:pPr>
        <w:rPr>
          <w:sz w:val="28"/>
          <w:szCs w:val="28"/>
        </w:rPr>
      </w:pPr>
      <w:r>
        <w:rPr>
          <w:sz w:val="28"/>
          <w:szCs w:val="28"/>
        </w:rPr>
        <w:t xml:space="preserve">Bij deze werkgroep zoeken we mensen die willen meedenken over </w:t>
      </w:r>
      <w:r w:rsidR="0015421D">
        <w:rPr>
          <w:sz w:val="28"/>
          <w:szCs w:val="28"/>
        </w:rPr>
        <w:t xml:space="preserve">het inloophuis en plantenasiel. </w:t>
      </w:r>
    </w:p>
    <w:p w14:paraId="4D8D7301" w14:textId="77777777" w:rsidR="0015421D" w:rsidRDefault="0015421D" w:rsidP="00C57218">
      <w:pPr>
        <w:rPr>
          <w:sz w:val="28"/>
          <w:szCs w:val="28"/>
        </w:rPr>
      </w:pPr>
    </w:p>
    <w:p w14:paraId="417F8D61" w14:textId="77777777" w:rsidR="0015421D" w:rsidRDefault="0015421D" w:rsidP="0015421D">
      <w:pPr>
        <w:pStyle w:val="Lijstalinea"/>
        <w:numPr>
          <w:ilvl w:val="0"/>
          <w:numId w:val="1"/>
        </w:numPr>
        <w:rPr>
          <w:sz w:val="28"/>
          <w:szCs w:val="28"/>
        </w:rPr>
      </w:pPr>
      <w:r>
        <w:rPr>
          <w:sz w:val="28"/>
          <w:szCs w:val="28"/>
        </w:rPr>
        <w:t>Het n</w:t>
      </w:r>
      <w:r w:rsidRPr="0015421D">
        <w:rPr>
          <w:sz w:val="28"/>
          <w:szCs w:val="28"/>
        </w:rPr>
        <w:t>adenken over hoe we meer mensen bij beide dingen kunnen betrekken</w:t>
      </w:r>
      <w:r>
        <w:rPr>
          <w:sz w:val="28"/>
          <w:szCs w:val="28"/>
        </w:rPr>
        <w:t xml:space="preserve"> en hoe wij deze mensen kunnen bereiken?</w:t>
      </w:r>
    </w:p>
    <w:p w14:paraId="657C0AE3" w14:textId="77777777" w:rsidR="0015421D" w:rsidRDefault="0015421D" w:rsidP="0015421D">
      <w:pPr>
        <w:pStyle w:val="Lijstalinea"/>
        <w:numPr>
          <w:ilvl w:val="0"/>
          <w:numId w:val="1"/>
        </w:numPr>
        <w:rPr>
          <w:sz w:val="28"/>
          <w:szCs w:val="28"/>
        </w:rPr>
      </w:pPr>
      <w:r w:rsidRPr="0015421D">
        <w:rPr>
          <w:sz w:val="28"/>
          <w:szCs w:val="28"/>
        </w:rPr>
        <w:t xml:space="preserve">Hoe wordt het een duurzaam project dat blijft lopen en blijft groeien? </w:t>
      </w:r>
    </w:p>
    <w:p w14:paraId="6B1C4400" w14:textId="77777777" w:rsidR="0015421D" w:rsidRDefault="0015421D" w:rsidP="0015421D">
      <w:pPr>
        <w:pStyle w:val="Lijstalinea"/>
        <w:numPr>
          <w:ilvl w:val="0"/>
          <w:numId w:val="1"/>
        </w:numPr>
        <w:rPr>
          <w:sz w:val="28"/>
          <w:szCs w:val="28"/>
        </w:rPr>
      </w:pPr>
      <w:r w:rsidRPr="0015421D">
        <w:rPr>
          <w:sz w:val="28"/>
          <w:szCs w:val="28"/>
        </w:rPr>
        <w:t xml:space="preserve">Maar ook de bezetting van het inloophuis beheren en samen coördineren en zeker op het gebied van de continuïteit. </w:t>
      </w:r>
    </w:p>
    <w:p w14:paraId="138FE86E" w14:textId="2BCBA1D4" w:rsidR="0015421D" w:rsidRPr="0015421D" w:rsidRDefault="0015421D" w:rsidP="0015421D">
      <w:pPr>
        <w:pStyle w:val="Lijstalinea"/>
        <w:numPr>
          <w:ilvl w:val="0"/>
          <w:numId w:val="1"/>
        </w:numPr>
        <w:rPr>
          <w:sz w:val="28"/>
          <w:szCs w:val="28"/>
        </w:rPr>
      </w:pPr>
      <w:r w:rsidRPr="0015421D">
        <w:rPr>
          <w:sz w:val="28"/>
          <w:szCs w:val="28"/>
        </w:rPr>
        <w:t xml:space="preserve">Ook het aanleveren van foto’s of leuke ervaringen uit het Inloophuis. We hopen in deze werkgroep een bron van inspiratie te vinden om het mooie </w:t>
      </w:r>
      <w:r w:rsidR="00AB469F" w:rsidRPr="0015421D">
        <w:rPr>
          <w:sz w:val="28"/>
          <w:szCs w:val="28"/>
        </w:rPr>
        <w:t>initiatief</w:t>
      </w:r>
      <w:r w:rsidRPr="0015421D">
        <w:rPr>
          <w:sz w:val="28"/>
          <w:szCs w:val="28"/>
        </w:rPr>
        <w:t xml:space="preserve"> draaiende te houden. </w:t>
      </w:r>
    </w:p>
    <w:p w14:paraId="7599CE60" w14:textId="77777777" w:rsidR="00C57218" w:rsidRDefault="00C57218" w:rsidP="00C57218">
      <w:pPr>
        <w:rPr>
          <w:sz w:val="28"/>
          <w:szCs w:val="28"/>
        </w:rPr>
      </w:pPr>
    </w:p>
    <w:p w14:paraId="288F333C" w14:textId="00EE8A68" w:rsidR="00C57218" w:rsidRDefault="00C57218" w:rsidP="00C57218">
      <w:pPr>
        <w:rPr>
          <w:sz w:val="28"/>
          <w:szCs w:val="28"/>
        </w:rPr>
      </w:pPr>
      <w:r>
        <w:rPr>
          <w:sz w:val="28"/>
          <w:szCs w:val="28"/>
        </w:rPr>
        <w:t xml:space="preserve">Wat we verwachten van deze werkgroep is dat deze groep op eigen initiatief bij elkaar komt eens in de zoveel tijd (minimaal 1x per 3 maanden) Om met elkaar te bespreken welke </w:t>
      </w:r>
      <w:r w:rsidR="0015421D">
        <w:rPr>
          <w:sz w:val="28"/>
          <w:szCs w:val="28"/>
        </w:rPr>
        <w:t>activiteiten</w:t>
      </w:r>
      <w:r>
        <w:rPr>
          <w:sz w:val="28"/>
          <w:szCs w:val="28"/>
        </w:rPr>
        <w:t xml:space="preserve"> op dat moment allemaal worden gedaan, welke activiteiten er misschien zouden kunnen worden toegevoegd</w:t>
      </w:r>
      <w:r w:rsidR="0015421D">
        <w:rPr>
          <w:sz w:val="28"/>
          <w:szCs w:val="28"/>
        </w:rPr>
        <w:t xml:space="preserve"> rondom het Inloophuis en het Plantenasiel. </w:t>
      </w:r>
    </w:p>
    <w:p w14:paraId="6E12F310" w14:textId="77777777" w:rsidR="00C57218" w:rsidRDefault="00C57218" w:rsidP="00C57218">
      <w:pPr>
        <w:rPr>
          <w:sz w:val="28"/>
          <w:szCs w:val="28"/>
        </w:rPr>
      </w:pPr>
    </w:p>
    <w:p w14:paraId="6803A572" w14:textId="77777777" w:rsidR="00C57218" w:rsidRDefault="00C57218" w:rsidP="00C57218">
      <w:pPr>
        <w:rPr>
          <w:sz w:val="28"/>
          <w:szCs w:val="28"/>
        </w:rPr>
      </w:pPr>
      <w:r>
        <w:rPr>
          <w:sz w:val="28"/>
          <w:szCs w:val="28"/>
        </w:rPr>
        <w:t xml:space="preserve">We willen graag dat onderling wordt besloten om 1 persoon binnen de werkgroep als ‘’voorzitter’’ aan te stellen. Deze voorzitter is dan voor ons de vaste contactpersoon van de werkgroep en koppelt aan ons terug wat de bevindingen zijn van het overleg en kan ons vertellen wat er nodig is. </w:t>
      </w:r>
    </w:p>
    <w:p w14:paraId="6EEEF156" w14:textId="77777777" w:rsidR="00C57218" w:rsidRDefault="00C57218" w:rsidP="00C57218">
      <w:pPr>
        <w:rPr>
          <w:sz w:val="28"/>
          <w:szCs w:val="28"/>
        </w:rPr>
      </w:pPr>
    </w:p>
    <w:p w14:paraId="5FAD51CC" w14:textId="77777777" w:rsidR="00C57218" w:rsidRDefault="00C57218" w:rsidP="00C57218">
      <w:pPr>
        <w:rPr>
          <w:sz w:val="28"/>
          <w:szCs w:val="28"/>
        </w:rPr>
      </w:pPr>
      <w:r>
        <w:rPr>
          <w:sz w:val="28"/>
          <w:szCs w:val="28"/>
        </w:rPr>
        <w:t xml:space="preserve">Er komt een speciaal e-mailadres voor alle werkgroepen, waar de voorzitter toegang tot krijgt om op deze manier ook makkelijker in contact te kunnen staan met leveranciers of mensen waarmee we kunnen samenwerken. </w:t>
      </w:r>
    </w:p>
    <w:p w14:paraId="1727EC22" w14:textId="77777777" w:rsidR="00C57218" w:rsidRDefault="00C57218" w:rsidP="00C57218">
      <w:pPr>
        <w:rPr>
          <w:sz w:val="28"/>
          <w:szCs w:val="28"/>
        </w:rPr>
      </w:pPr>
    </w:p>
    <w:p w14:paraId="263BC547" w14:textId="09FFCF10" w:rsidR="00AB469F" w:rsidRDefault="00C57218" w:rsidP="00C57218">
      <w:pPr>
        <w:rPr>
          <w:sz w:val="28"/>
          <w:szCs w:val="28"/>
        </w:rPr>
      </w:pPr>
      <w:r>
        <w:rPr>
          <w:sz w:val="28"/>
          <w:szCs w:val="28"/>
        </w:rPr>
        <w:t xml:space="preserve">Vind jij het leuk om mee te denken over </w:t>
      </w:r>
      <w:r w:rsidR="0015421D">
        <w:rPr>
          <w:sz w:val="28"/>
          <w:szCs w:val="28"/>
        </w:rPr>
        <w:t xml:space="preserve">het Inloophuis en het Plantenasiel </w:t>
      </w:r>
      <w:r>
        <w:rPr>
          <w:sz w:val="28"/>
          <w:szCs w:val="28"/>
        </w:rPr>
        <w:t xml:space="preserve">en hierin een rol te spelen (hoe groot of klein ook) Meld je dan aan voor deze werkgroep via </w:t>
      </w:r>
      <w:r w:rsidR="00AB469F">
        <w:rPr>
          <w:sz w:val="28"/>
          <w:szCs w:val="28"/>
        </w:rPr>
        <w:t>info@stichtingcreatiefherstel.nl</w:t>
      </w:r>
    </w:p>
    <w:p w14:paraId="52002EAD" w14:textId="77777777" w:rsidR="00C57218" w:rsidRDefault="00C57218" w:rsidP="00C57218">
      <w:pPr>
        <w:rPr>
          <w:sz w:val="28"/>
          <w:szCs w:val="28"/>
        </w:rPr>
      </w:pPr>
    </w:p>
    <w:p w14:paraId="6C0B8454" w14:textId="77777777" w:rsidR="00C57218" w:rsidRDefault="00C57218" w:rsidP="00C57218">
      <w:pPr>
        <w:rPr>
          <w:sz w:val="28"/>
          <w:szCs w:val="28"/>
        </w:rPr>
      </w:pPr>
    </w:p>
    <w:p w14:paraId="10E0706C" w14:textId="77777777" w:rsidR="00C57218" w:rsidRDefault="00C57218" w:rsidP="00C57218">
      <w:pPr>
        <w:rPr>
          <w:sz w:val="28"/>
          <w:szCs w:val="28"/>
        </w:rPr>
      </w:pPr>
    </w:p>
    <w:p w14:paraId="0D4593EA" w14:textId="77777777" w:rsidR="00C57218" w:rsidRDefault="00C57218" w:rsidP="00C57218">
      <w:pPr>
        <w:rPr>
          <w:sz w:val="28"/>
          <w:szCs w:val="28"/>
        </w:rPr>
      </w:pPr>
    </w:p>
    <w:p w14:paraId="41481FB8" w14:textId="77777777" w:rsidR="00C57218" w:rsidRDefault="00C57218" w:rsidP="00C57218">
      <w:pPr>
        <w:rPr>
          <w:sz w:val="28"/>
          <w:szCs w:val="28"/>
        </w:rPr>
      </w:pPr>
    </w:p>
    <w:p w14:paraId="06F5BA07" w14:textId="77777777" w:rsidR="00C57218" w:rsidRPr="000E66DD" w:rsidRDefault="00C57218" w:rsidP="00C57218">
      <w:pPr>
        <w:rPr>
          <w:sz w:val="28"/>
          <w:szCs w:val="28"/>
        </w:rPr>
      </w:pPr>
    </w:p>
    <w:p w14:paraId="605EE17D" w14:textId="77777777" w:rsidR="004A7469" w:rsidRDefault="004A7469"/>
    <w:sectPr w:rsidR="004A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45B5B"/>
    <w:multiLevelType w:val="hybridMultilevel"/>
    <w:tmpl w:val="D826A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18"/>
    <w:rsid w:val="0015421D"/>
    <w:rsid w:val="004A7469"/>
    <w:rsid w:val="00AB469F"/>
    <w:rsid w:val="00C57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5766C4"/>
  <w15:chartTrackingRefBased/>
  <w15:docId w15:val="{1846FC81-5C6F-B54B-946A-0C12D747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2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4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313</Words>
  <Characters>1723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Maria Carmen Hamers</dc:creator>
  <cp:keywords/>
  <dc:description/>
  <cp:lastModifiedBy>Alicia Maria Carmen Hamers</cp:lastModifiedBy>
  <cp:revision>3</cp:revision>
  <dcterms:created xsi:type="dcterms:W3CDTF">2021-08-06T08:47:00Z</dcterms:created>
  <dcterms:modified xsi:type="dcterms:W3CDTF">2021-08-06T10:17:00Z</dcterms:modified>
</cp:coreProperties>
</file>